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CC" w:rsidRPr="00237ACC" w:rsidRDefault="00237ACC" w:rsidP="00922F7E">
      <w:pPr>
        <w:spacing w:line="300" w:lineRule="exact"/>
        <w:jc w:val="both"/>
        <w:rPr>
          <w:rFonts w:ascii="SimHei" w:eastAsia="SimHei" w:hAnsi="SimHei" w:cs="Times New Roman"/>
          <w:b/>
          <w:szCs w:val="24"/>
          <w:lang w:eastAsia="zh-CN"/>
        </w:rPr>
      </w:pPr>
      <w:r w:rsidRPr="00237ACC">
        <w:rPr>
          <w:rFonts w:ascii="SimHei" w:eastAsia="新細明體" w:hAnsi="SimHei" w:cs="Times New Roman" w:hint="eastAsia"/>
          <w:b/>
          <w:szCs w:val="24"/>
        </w:rPr>
        <w:t>第</w:t>
      </w:r>
      <w:r w:rsidRPr="00237ACC">
        <w:rPr>
          <w:rFonts w:ascii="SimHei" w:eastAsia="新細明體" w:hAnsi="SimHei" w:cs="Times New Roman"/>
          <w:b/>
          <w:szCs w:val="24"/>
        </w:rPr>
        <w:t xml:space="preserve">     </w:t>
      </w:r>
      <w:r w:rsidRPr="00237ACC">
        <w:rPr>
          <w:rFonts w:ascii="SimHei" w:eastAsia="新細明體" w:hAnsi="SimHei" w:cs="Times New Roman" w:hint="eastAsia"/>
          <w:b/>
          <w:szCs w:val="24"/>
        </w:rPr>
        <w:t>號</w:t>
      </w:r>
    </w:p>
    <w:p w:rsidR="00237ACC" w:rsidRPr="00237ACC" w:rsidRDefault="00237ACC" w:rsidP="00922F7E">
      <w:pPr>
        <w:spacing w:line="480" w:lineRule="exact"/>
        <w:jc w:val="center"/>
        <w:rPr>
          <w:rFonts w:ascii="SimSun" w:eastAsia="SimSun" w:hAnsi="SimSun" w:cs="Times New Roman"/>
          <w:b/>
          <w:sz w:val="32"/>
          <w:szCs w:val="32"/>
          <w:lang w:eastAsia="zh-CN"/>
        </w:rPr>
      </w:pPr>
      <w:r w:rsidRPr="00237ACC">
        <w:rPr>
          <w:rFonts w:ascii="SimSun" w:eastAsia="新細明體" w:hAnsi="SimSun" w:cs="Times New Roman" w:hint="eastAsia"/>
          <w:b/>
          <w:sz w:val="32"/>
          <w:szCs w:val="32"/>
        </w:rPr>
        <w:t>海南省自</w:t>
      </w:r>
      <w:proofErr w:type="gramStart"/>
      <w:r w:rsidRPr="00237ACC">
        <w:rPr>
          <w:rFonts w:ascii="SimSun" w:eastAsia="新細明體" w:hAnsi="SimSun" w:cs="Times New Roman" w:hint="eastAsia"/>
          <w:b/>
          <w:sz w:val="32"/>
          <w:szCs w:val="32"/>
        </w:rPr>
        <w:t>貿區參</w:t>
      </w:r>
      <w:proofErr w:type="gramEnd"/>
      <w:r w:rsidRPr="00237ACC">
        <w:rPr>
          <w:rFonts w:ascii="SimSun" w:eastAsia="新細明體" w:hAnsi="SimSun" w:cs="Times New Roman" w:hint="eastAsia"/>
          <w:b/>
          <w:sz w:val="32"/>
          <w:szCs w:val="32"/>
        </w:rPr>
        <w:t>訪通知書報名回執表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7"/>
        <w:gridCol w:w="147"/>
        <w:gridCol w:w="425"/>
        <w:gridCol w:w="426"/>
        <w:gridCol w:w="11"/>
        <w:gridCol w:w="194"/>
        <w:gridCol w:w="929"/>
        <w:gridCol w:w="850"/>
        <w:gridCol w:w="353"/>
        <w:gridCol w:w="72"/>
        <w:gridCol w:w="426"/>
        <w:gridCol w:w="567"/>
        <w:gridCol w:w="283"/>
        <w:gridCol w:w="425"/>
        <w:gridCol w:w="709"/>
        <w:gridCol w:w="158"/>
        <w:gridCol w:w="383"/>
        <w:gridCol w:w="26"/>
        <w:gridCol w:w="851"/>
        <w:gridCol w:w="283"/>
        <w:gridCol w:w="851"/>
        <w:gridCol w:w="1134"/>
      </w:tblGrid>
      <w:tr w:rsidR="00237ACC" w:rsidRPr="00237ACC" w:rsidTr="00237ACC">
        <w:tc>
          <w:tcPr>
            <w:tcW w:w="10740" w:type="dxa"/>
            <w:gridSpan w:val="23"/>
            <w:shd w:val="clear" w:color="auto" w:fill="BFBFBF" w:themeFill="background1" w:themeFillShade="BF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嘉賓基本資訊</w:t>
            </w:r>
          </w:p>
        </w:tc>
      </w:tr>
      <w:tr w:rsidR="00237ACC" w:rsidRPr="00237ACC" w:rsidTr="007A6C35">
        <w:trPr>
          <w:trHeight w:val="567"/>
        </w:trPr>
        <w:tc>
          <w:tcPr>
            <w:tcW w:w="2246" w:type="dxa"/>
            <w:gridSpan w:val="6"/>
            <w:vMerge w:val="restart"/>
            <w:vAlign w:val="center"/>
          </w:tcPr>
          <w:p w:rsidR="00237ACC" w:rsidRPr="00237ACC" w:rsidRDefault="00237ACC" w:rsidP="007A6C3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0"/>
                <w:szCs w:val="20"/>
              </w:rPr>
              <w:sym w:font="Wingdings" w:char="F0AB"/>
            </w:r>
            <w:r w:rsidRPr="00237ACC">
              <w:rPr>
                <w:rFonts w:asciiTheme="minorEastAsia" w:hAnsiTheme="minorEastAsia" w:cs="Times New Roman" w:hint="eastAsia"/>
                <w:sz w:val="20"/>
                <w:szCs w:val="20"/>
              </w:rPr>
              <w:t>要求：</w:t>
            </w:r>
            <w:proofErr w:type="gramStart"/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請貼最近</w:t>
            </w:r>
            <w:proofErr w:type="gramEnd"/>
            <w:r w:rsidRPr="00237ACC">
              <w:rPr>
                <w:rFonts w:asciiTheme="minorEastAsia" w:hAnsiTheme="minorEastAsia" w:cs="Times New Roman"/>
                <w:spacing w:val="-2"/>
                <w:sz w:val="20"/>
                <w:szCs w:val="20"/>
              </w:rPr>
              <w:t>6</w:t>
            </w:r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個月內所拍攝之彩色、脫帽、未戴有色眼鏡，五官</w:t>
            </w:r>
            <w:proofErr w:type="gramStart"/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清晰、</w:t>
            </w:r>
            <w:proofErr w:type="gramEnd"/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不遮蓋，未經修改之正面半身照片，電子照片圖元不小於</w:t>
            </w:r>
            <w:r w:rsidRPr="00237ACC">
              <w:rPr>
                <w:rFonts w:asciiTheme="minorEastAsia" w:hAnsiTheme="minorEastAsia" w:cs="Times New Roman"/>
                <w:spacing w:val="-2"/>
                <w:sz w:val="20"/>
                <w:szCs w:val="20"/>
              </w:rPr>
              <w:t>358</w:t>
            </w:r>
            <w:r w:rsidRPr="00237ACC">
              <w:rPr>
                <w:rFonts w:asciiTheme="minorEastAsia" w:hAnsiTheme="minorEastAsia" w:cs="Times New Roman" w:hint="eastAsia"/>
                <w:sz w:val="20"/>
                <w:szCs w:val="20"/>
              </w:rPr>
              <w:t>×</w:t>
            </w:r>
            <w:r w:rsidRPr="00237ACC">
              <w:rPr>
                <w:rFonts w:asciiTheme="minorEastAsia" w:hAnsiTheme="minorEastAsia" w:cs="Times New Roman"/>
                <w:spacing w:val="-2"/>
                <w:sz w:val="20"/>
                <w:szCs w:val="20"/>
              </w:rPr>
              <w:t>441</w:t>
            </w:r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，解析度不低於</w:t>
            </w:r>
            <w:r w:rsidRPr="00237ACC">
              <w:rPr>
                <w:rFonts w:asciiTheme="minorEastAsia" w:hAnsiTheme="minorEastAsia" w:cs="Times New Roman"/>
                <w:spacing w:val="-2"/>
                <w:sz w:val="20"/>
                <w:szCs w:val="20"/>
              </w:rPr>
              <w:t>350dpi</w:t>
            </w:r>
            <w:r w:rsidRPr="00237ACC">
              <w:rPr>
                <w:rFonts w:asciiTheme="minorEastAsia" w:hAnsiTheme="minorEastAsia" w:cs="Times New Roman" w:hint="eastAsia"/>
                <w:spacing w:val="-2"/>
                <w:sz w:val="20"/>
                <w:szCs w:val="20"/>
              </w:rPr>
              <w:t>。</w:t>
            </w:r>
          </w:p>
        </w:tc>
        <w:tc>
          <w:tcPr>
            <w:tcW w:w="1123" w:type="dxa"/>
            <w:gridSpan w:val="2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中文名</w:t>
            </w:r>
          </w:p>
        </w:tc>
        <w:tc>
          <w:tcPr>
            <w:tcW w:w="3685" w:type="dxa"/>
            <w:gridSpan w:val="8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性　別</w:t>
            </w:r>
          </w:p>
        </w:tc>
        <w:tc>
          <w:tcPr>
            <w:tcW w:w="2268" w:type="dxa"/>
            <w:gridSpan w:val="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2246" w:type="dxa"/>
            <w:gridSpan w:val="6"/>
            <w:vMerge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英文名</w:t>
            </w:r>
          </w:p>
        </w:tc>
        <w:tc>
          <w:tcPr>
            <w:tcW w:w="3685" w:type="dxa"/>
            <w:gridSpan w:val="8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出生日期</w:t>
            </w:r>
          </w:p>
        </w:tc>
        <w:tc>
          <w:tcPr>
            <w:tcW w:w="2268" w:type="dxa"/>
            <w:gridSpan w:val="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2246" w:type="dxa"/>
            <w:gridSpan w:val="6"/>
            <w:vMerge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37ACC" w:rsidRPr="00237ACC" w:rsidRDefault="00237ACC" w:rsidP="00237ACC">
            <w:pPr>
              <w:spacing w:line="240" w:lineRule="exact"/>
              <w:jc w:val="both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企業名稱</w:t>
            </w:r>
          </w:p>
        </w:tc>
        <w:tc>
          <w:tcPr>
            <w:tcW w:w="7371" w:type="dxa"/>
            <w:gridSpan w:val="15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2246" w:type="dxa"/>
            <w:gridSpan w:val="6"/>
            <w:vMerge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37ACC" w:rsidRPr="00237ACC" w:rsidRDefault="00237ACC" w:rsidP="00237ACC">
            <w:pPr>
              <w:keepNext/>
              <w:spacing w:line="240" w:lineRule="exact"/>
              <w:jc w:val="both"/>
              <w:outlineLvl w:val="1"/>
              <w:rPr>
                <w:rFonts w:asciiTheme="minorEastAsia" w:hAnsiTheme="minorEastAsia" w:cs="Times New Roman"/>
                <w:bCs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bCs/>
                <w:sz w:val="22"/>
              </w:rPr>
              <w:t>嘉賓職務</w:t>
            </w:r>
          </w:p>
        </w:tc>
        <w:tc>
          <w:tcPr>
            <w:tcW w:w="7371" w:type="dxa"/>
            <w:gridSpan w:val="15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3369" w:type="dxa"/>
            <w:gridSpan w:val="8"/>
            <w:vAlign w:val="center"/>
          </w:tcPr>
          <w:p w:rsidR="00237ACC" w:rsidRPr="00237ACC" w:rsidRDefault="00237ACC" w:rsidP="00237ACC">
            <w:pPr>
              <w:keepNext/>
              <w:spacing w:line="240" w:lineRule="exact"/>
              <w:outlineLvl w:val="1"/>
              <w:rPr>
                <w:rFonts w:asciiTheme="minorEastAsia" w:hAnsiTheme="minorEastAsia" w:cs="Times New Roman"/>
                <w:bCs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bCs/>
                <w:sz w:val="22"/>
              </w:rPr>
              <w:t>企業共濟聯盟會籍狀況</w:t>
            </w:r>
          </w:p>
        </w:tc>
        <w:tc>
          <w:tcPr>
            <w:tcW w:w="850" w:type="dxa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□有</w:t>
            </w:r>
            <w:r w:rsidRPr="00237ACC">
              <w:rPr>
                <w:rFonts w:asciiTheme="minorEastAsia" w:hAnsiTheme="minorEastAsia" w:cs="Times New Roman"/>
                <w:sz w:val="22"/>
              </w:rPr>
              <w:t xml:space="preserve"> </w:t>
            </w:r>
          </w:p>
        </w:tc>
        <w:tc>
          <w:tcPr>
            <w:tcW w:w="5387" w:type="dxa"/>
            <w:gridSpan w:val="13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有效日期：</w:t>
            </w:r>
          </w:p>
        </w:tc>
        <w:tc>
          <w:tcPr>
            <w:tcW w:w="1134" w:type="dxa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□無</w:t>
            </w:r>
          </w:p>
        </w:tc>
      </w:tr>
      <w:tr w:rsidR="007A6C35" w:rsidRPr="00237ACC" w:rsidTr="007A6C35">
        <w:trPr>
          <w:trHeight w:val="567"/>
        </w:trPr>
        <w:tc>
          <w:tcPr>
            <w:tcW w:w="3369" w:type="dxa"/>
            <w:gridSpan w:val="8"/>
            <w:vAlign w:val="center"/>
          </w:tcPr>
          <w:p w:rsidR="00237ACC" w:rsidRPr="00237ACC" w:rsidRDefault="00237ACC" w:rsidP="00237ACC">
            <w:pPr>
              <w:keepNext/>
              <w:spacing w:line="240" w:lineRule="exact"/>
              <w:outlineLvl w:val="1"/>
              <w:rPr>
                <w:rFonts w:asciiTheme="minorEastAsia" w:hAnsiTheme="minorEastAsia" w:cs="Times New Roman"/>
                <w:bCs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bCs/>
                <w:sz w:val="22"/>
              </w:rPr>
              <w:t>嘉賓共濟聯盟職務狀況</w:t>
            </w:r>
          </w:p>
        </w:tc>
        <w:tc>
          <w:tcPr>
            <w:tcW w:w="850" w:type="dxa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□有</w:t>
            </w:r>
            <w:r w:rsidRPr="00237ACC">
              <w:rPr>
                <w:rFonts w:asciiTheme="minorEastAsia" w:hAnsiTheme="minorEastAsia" w:cs="Times New Roman"/>
                <w:sz w:val="22"/>
              </w:rPr>
              <w:t xml:space="preserve"> </w:t>
            </w:r>
          </w:p>
        </w:tc>
        <w:tc>
          <w:tcPr>
            <w:tcW w:w="2835" w:type="dxa"/>
            <w:gridSpan w:val="7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職務：</w:t>
            </w:r>
          </w:p>
        </w:tc>
        <w:tc>
          <w:tcPr>
            <w:tcW w:w="2552" w:type="dxa"/>
            <w:gridSpan w:val="6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有效日期：</w:t>
            </w:r>
          </w:p>
        </w:tc>
        <w:tc>
          <w:tcPr>
            <w:tcW w:w="1134" w:type="dxa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□無</w:t>
            </w:r>
          </w:p>
        </w:tc>
      </w:tr>
      <w:tr w:rsidR="00237ACC" w:rsidRPr="00237ACC" w:rsidTr="007A6C35">
        <w:trPr>
          <w:trHeight w:val="567"/>
        </w:trPr>
        <w:tc>
          <w:tcPr>
            <w:tcW w:w="1384" w:type="dxa"/>
            <w:gridSpan w:val="3"/>
            <w:vAlign w:val="center"/>
          </w:tcPr>
          <w:p w:rsidR="00237ACC" w:rsidRPr="00237ACC" w:rsidRDefault="00237ACC" w:rsidP="00237ACC">
            <w:pPr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sym w:font="Wingdings" w:char="F0AB"/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手機</w:t>
            </w:r>
          </w:p>
        </w:tc>
        <w:tc>
          <w:tcPr>
            <w:tcW w:w="5670" w:type="dxa"/>
            <w:gridSpan w:val="1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微</w:t>
            </w:r>
            <w:r w:rsidRPr="00237ACC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信</w:t>
            </w:r>
          </w:p>
        </w:tc>
        <w:tc>
          <w:tcPr>
            <w:tcW w:w="2268" w:type="dxa"/>
            <w:gridSpan w:val="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sym w:font="Wingdings" w:char="F0AB"/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證件姓名</w:t>
            </w:r>
          </w:p>
        </w:tc>
        <w:tc>
          <w:tcPr>
            <w:tcW w:w="283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sym w:font="Wingdings" w:char="F0AB"/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證件類型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sym w:font="Wingdings" w:char="F0AB"/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證件號碼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通信地址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健康狀況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電子郵箱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飲食禁忌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</w:tr>
      <w:tr w:rsidR="00237ACC" w:rsidRPr="00237ACC" w:rsidTr="007A6C35">
        <w:trPr>
          <w:trHeight w:val="567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val="e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  <w:lang w:val="en"/>
              </w:rPr>
              <w:t>緊急聯絡人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val="en"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  <w:lang w:val="en"/>
              </w:rPr>
              <w:t>關</w:t>
            </w:r>
            <w:r w:rsidRPr="00237ACC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237ACC">
              <w:rPr>
                <w:rFonts w:asciiTheme="minorEastAsia" w:hAnsiTheme="minorEastAsia" w:cs="Times New Roman" w:hint="eastAsia"/>
                <w:sz w:val="22"/>
                <w:lang w:val="en"/>
              </w:rPr>
              <w:t>系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val="e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  <w:lang w:val="en"/>
              </w:rPr>
              <w:t>電</w:t>
            </w:r>
            <w:r w:rsidRPr="00237ACC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237ACC">
              <w:rPr>
                <w:rFonts w:asciiTheme="minorEastAsia" w:hAnsiTheme="minorEastAsia" w:cs="Times New Roman" w:hint="eastAsia"/>
                <w:sz w:val="22"/>
                <w:lang w:val="en"/>
              </w:rPr>
              <w:t>話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</w:p>
        </w:tc>
      </w:tr>
      <w:tr w:rsidR="00237ACC" w:rsidRPr="00237ACC" w:rsidTr="00237ACC">
        <w:tc>
          <w:tcPr>
            <w:tcW w:w="10740" w:type="dxa"/>
            <w:gridSpan w:val="23"/>
            <w:shd w:val="clear" w:color="auto" w:fill="BFBFBF" w:themeFill="background1" w:themeFillShade="BF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proofErr w:type="gramStart"/>
            <w:r w:rsidRPr="00237ACC">
              <w:rPr>
                <w:rFonts w:asciiTheme="minorEastAsia" w:hAnsiTheme="minorEastAsia" w:cs="Times New Roman" w:hint="eastAsia"/>
                <w:sz w:val="22"/>
              </w:rPr>
              <w:t>嘉賓參會安排</w:t>
            </w:r>
            <w:proofErr w:type="gramEnd"/>
          </w:p>
        </w:tc>
      </w:tr>
      <w:tr w:rsidR="00237ACC" w:rsidRPr="00237ACC" w:rsidTr="001C6D63">
        <w:trPr>
          <w:trHeight w:val="472"/>
        </w:trPr>
        <w:tc>
          <w:tcPr>
            <w:tcW w:w="2235" w:type="dxa"/>
            <w:gridSpan w:val="5"/>
            <w:vMerge w:val="restart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參訪安排</w:t>
            </w:r>
          </w:p>
        </w:tc>
        <w:tc>
          <w:tcPr>
            <w:tcW w:w="4977" w:type="dxa"/>
            <w:gridSpan w:val="12"/>
            <w:vAlign w:val="center"/>
          </w:tcPr>
          <w:p w:rsidR="00237ACC" w:rsidRPr="00237ACC" w:rsidRDefault="00237ACC" w:rsidP="00237ACC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海南省自</w:t>
            </w:r>
            <w:proofErr w:type="gramStart"/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貿區參</w:t>
            </w:r>
            <w:proofErr w:type="gramEnd"/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訪團</w:t>
            </w:r>
          </w:p>
        </w:tc>
        <w:tc>
          <w:tcPr>
            <w:tcW w:w="3528" w:type="dxa"/>
            <w:gridSpan w:val="6"/>
            <w:vAlign w:val="center"/>
          </w:tcPr>
          <w:p w:rsidR="00237ACC" w:rsidRPr="00237ACC" w:rsidRDefault="00237ACC" w:rsidP="00237ACC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szCs w:val="24"/>
              </w:rPr>
              <w:t>2023年</w:t>
            </w:r>
            <w:r w:rsidRPr="00237ACC">
              <w:rPr>
                <w:rFonts w:asciiTheme="minorEastAsia" w:hAnsiTheme="minorEastAsia" w:cs="Times New Roman"/>
                <w:b/>
                <w:szCs w:val="24"/>
              </w:rPr>
              <w:t>12</w:t>
            </w:r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月</w:t>
            </w:r>
            <w:r w:rsidRPr="00237ACC">
              <w:rPr>
                <w:rFonts w:asciiTheme="minorEastAsia" w:hAnsiTheme="minorEastAsia" w:cs="Times New Roman"/>
                <w:b/>
                <w:szCs w:val="24"/>
              </w:rPr>
              <w:t>18</w:t>
            </w:r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日至</w:t>
            </w:r>
            <w:r w:rsidRPr="00237ACC">
              <w:rPr>
                <w:rFonts w:asciiTheme="minorEastAsia" w:hAnsiTheme="minorEastAsia" w:cs="Times New Roman"/>
                <w:b/>
                <w:szCs w:val="24"/>
              </w:rPr>
              <w:t>22</w:t>
            </w:r>
            <w:r w:rsidRPr="00237ACC">
              <w:rPr>
                <w:rFonts w:asciiTheme="minorEastAsia" w:hAnsiTheme="minorEastAsia" w:cs="Times New Roman" w:hint="eastAsia"/>
                <w:b/>
                <w:szCs w:val="24"/>
              </w:rPr>
              <w:t>日</w:t>
            </w:r>
          </w:p>
        </w:tc>
      </w:tr>
      <w:tr w:rsidR="00237ACC" w:rsidRPr="00237ACC" w:rsidTr="001C6D63">
        <w:trPr>
          <w:trHeight w:val="1225"/>
        </w:trPr>
        <w:tc>
          <w:tcPr>
            <w:tcW w:w="2235" w:type="dxa"/>
            <w:gridSpan w:val="5"/>
            <w:vMerge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8505" w:type="dxa"/>
            <w:gridSpan w:val="18"/>
            <w:vAlign w:val="center"/>
          </w:tcPr>
          <w:p w:rsidR="00237ACC" w:rsidRPr="00237ACC" w:rsidRDefault="00237ACC" w:rsidP="00237ACC">
            <w:pPr>
              <w:spacing w:line="360" w:lineRule="exact"/>
              <w:rPr>
                <w:rFonts w:asciiTheme="minorEastAsia" w:hAnsiTheme="minorEastAsia" w:cs="Times New Roman"/>
                <w:szCs w:val="24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 xml:space="preserve">    </w:t>
            </w:r>
            <w:r w:rsidRPr="00237ACC">
              <w:rPr>
                <w:rFonts w:asciiTheme="minorEastAsia" w:hAnsiTheme="minorEastAsia" w:cs="Times New Roman" w:hint="eastAsia"/>
                <w:szCs w:val="24"/>
              </w:rPr>
              <w:t>調</w:t>
            </w:r>
            <w:proofErr w:type="gramStart"/>
            <w:r w:rsidRPr="00237ACC">
              <w:rPr>
                <w:rFonts w:asciiTheme="minorEastAsia" w:hAnsiTheme="minorEastAsia" w:cs="Times New Roman" w:hint="eastAsia"/>
                <w:szCs w:val="24"/>
              </w:rPr>
              <w:t>研</w:t>
            </w:r>
            <w:proofErr w:type="gramEnd"/>
            <w:r w:rsidRPr="00237ACC">
              <w:rPr>
                <w:rFonts w:asciiTheme="minorEastAsia" w:hAnsiTheme="minorEastAsia" w:cs="Times New Roman" w:hint="eastAsia"/>
                <w:szCs w:val="24"/>
              </w:rPr>
              <w:t>佈局全球有機農業全循環經濟鏈服務體系、</w:t>
            </w:r>
            <w:proofErr w:type="gramStart"/>
            <w:r w:rsidRPr="00237ACC">
              <w:rPr>
                <w:rFonts w:asciiTheme="minorEastAsia" w:hAnsiTheme="minorEastAsia" w:cs="Times New Roman" w:hint="eastAsia"/>
                <w:szCs w:val="24"/>
              </w:rPr>
              <w:t>碳權交易</w:t>
            </w:r>
            <w:proofErr w:type="gramEnd"/>
            <w:r w:rsidRPr="00237ACC">
              <w:rPr>
                <w:rFonts w:asciiTheme="minorEastAsia" w:hAnsiTheme="minorEastAsia" w:cs="Times New Roman" w:hint="eastAsia"/>
                <w:szCs w:val="24"/>
              </w:rPr>
              <w:t>、大健康產業、醫療、貿易、製造、服務等相關產業，協助設立免稅區公司、銀行帳戶開立、資金需求等企業服務。協助設立免稅區公司、銀行帳戶開立、資金需求等企業服務。</w:t>
            </w:r>
          </w:p>
        </w:tc>
      </w:tr>
      <w:tr w:rsidR="00F264AD" w:rsidRPr="00237ACC" w:rsidTr="001C6D63">
        <w:trPr>
          <w:trHeight w:val="4375"/>
        </w:trPr>
        <w:tc>
          <w:tcPr>
            <w:tcW w:w="2235" w:type="dxa"/>
            <w:gridSpan w:val="5"/>
            <w:vAlign w:val="center"/>
          </w:tcPr>
          <w:p w:rsidR="00F264AD" w:rsidRDefault="00F264AD" w:rsidP="00F264AD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/>
                <w:sz w:val="22"/>
              </w:rPr>
              <w:t>參訪需求</w:t>
            </w:r>
          </w:p>
          <w:p w:rsidR="002056EA" w:rsidRPr="001C6D63" w:rsidRDefault="002056EA" w:rsidP="001C6D63">
            <w:pPr>
              <w:rPr>
                <w:rFonts w:asciiTheme="minorEastAsia" w:hAnsiTheme="minorEastAsia" w:cs="Times New Roman"/>
                <w:color w:val="808080" w:themeColor="background1" w:themeShade="80"/>
                <w:sz w:val="22"/>
              </w:rPr>
            </w:pPr>
            <w:r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(想辦什麼性質公司?</w:t>
            </w:r>
            <w:r w:rsidR="001C6D63"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是否需要買地建廠房</w:t>
            </w:r>
            <w:r w:rsid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或</w:t>
            </w:r>
            <w:r w:rsidR="001C6D63"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是租廠房</w:t>
            </w:r>
            <w:r w:rsid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、</w:t>
            </w:r>
            <w:r w:rsidR="001C6D63"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辦公室?是否涉及進口設備?是否需要人才、資金的支持?</w:t>
            </w:r>
          </w:p>
          <w:p w:rsidR="001C6D63" w:rsidRPr="001C6D63" w:rsidRDefault="001C6D63" w:rsidP="001C6D63">
            <w:pPr>
              <w:rPr>
                <w:rFonts w:asciiTheme="minorEastAsia" w:hAnsiTheme="minorEastAsia" w:cs="Times New Roman"/>
                <w:color w:val="808080" w:themeColor="background1" w:themeShade="80"/>
                <w:sz w:val="22"/>
              </w:rPr>
            </w:pPr>
            <w:r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對地域、港口、運輸有什麼需求?</w:t>
            </w:r>
          </w:p>
          <w:p w:rsidR="001C6D63" w:rsidRPr="00237ACC" w:rsidRDefault="001C6D63" w:rsidP="001C6D63">
            <w:pPr>
              <w:rPr>
                <w:rFonts w:asciiTheme="minorEastAsia" w:hAnsiTheme="minorEastAsia" w:cs="Times New Roman"/>
                <w:sz w:val="22"/>
              </w:rPr>
            </w:pPr>
            <w:r w:rsidRPr="001C6D63"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對優惠政策有什麼期盼?</w:t>
            </w:r>
            <w:r>
              <w:rPr>
                <w:rFonts w:asciiTheme="minorEastAsia" w:hAnsiTheme="minorEastAsia" w:cs="Times New Roman" w:hint="eastAsia"/>
                <w:color w:val="808080" w:themeColor="background1" w:themeShade="80"/>
                <w:sz w:val="22"/>
              </w:rPr>
              <w:t>)</w:t>
            </w:r>
          </w:p>
        </w:tc>
        <w:tc>
          <w:tcPr>
            <w:tcW w:w="8505" w:type="dxa"/>
            <w:gridSpan w:val="18"/>
            <w:vAlign w:val="center"/>
          </w:tcPr>
          <w:p w:rsidR="00F264AD" w:rsidRPr="00237ACC" w:rsidRDefault="00F264AD" w:rsidP="00237ACC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237ACC">
        <w:trPr>
          <w:trHeight w:val="412"/>
        </w:trPr>
        <w:tc>
          <w:tcPr>
            <w:tcW w:w="10740" w:type="dxa"/>
            <w:gridSpan w:val="23"/>
            <w:shd w:val="clear" w:color="auto" w:fill="BFBFBF" w:themeFill="background1" w:themeFillShade="BF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proofErr w:type="gramStart"/>
            <w:r w:rsidRPr="00237ACC">
              <w:rPr>
                <w:rFonts w:asciiTheme="minorEastAsia" w:hAnsiTheme="minorEastAsia" w:cs="Times New Roman" w:hint="eastAsia"/>
                <w:sz w:val="22"/>
              </w:rPr>
              <w:lastRenderedPageBreak/>
              <w:t>嘉賓抵離信息</w:t>
            </w:r>
            <w:proofErr w:type="gramEnd"/>
          </w:p>
        </w:tc>
      </w:tr>
      <w:tr w:rsidR="00237ACC" w:rsidRPr="00237ACC" w:rsidTr="00237ACC">
        <w:trPr>
          <w:trHeight w:val="567"/>
        </w:trPr>
        <w:tc>
          <w:tcPr>
            <w:tcW w:w="1809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抵達日期和時間</w:t>
            </w:r>
          </w:p>
        </w:tc>
        <w:tc>
          <w:tcPr>
            <w:tcW w:w="4536" w:type="dxa"/>
            <w:gridSpan w:val="11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航班</w:t>
            </w:r>
            <w:r w:rsidRPr="00237ACC">
              <w:rPr>
                <w:rFonts w:asciiTheme="minorEastAsia" w:hAnsiTheme="minorEastAsia" w:cs="Times New Roman"/>
                <w:sz w:val="22"/>
              </w:rPr>
              <w:t>/</w:t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車次</w:t>
            </w:r>
          </w:p>
        </w:tc>
        <w:tc>
          <w:tcPr>
            <w:tcW w:w="3119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A6C35" w:rsidRPr="00237ACC" w:rsidTr="007A6C35">
        <w:trPr>
          <w:trHeight w:val="567"/>
        </w:trPr>
        <w:tc>
          <w:tcPr>
            <w:tcW w:w="1809" w:type="dxa"/>
            <w:gridSpan w:val="4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離開日期和時間</w:t>
            </w:r>
          </w:p>
        </w:tc>
        <w:tc>
          <w:tcPr>
            <w:tcW w:w="2835" w:type="dxa"/>
            <w:gridSpan w:val="7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航班</w:t>
            </w:r>
            <w:r w:rsidRPr="00237ACC">
              <w:rPr>
                <w:rFonts w:asciiTheme="minorEastAsia" w:hAnsiTheme="minorEastAsia" w:cs="Times New Roman"/>
                <w:sz w:val="22"/>
              </w:rPr>
              <w:t>/</w:t>
            </w:r>
            <w:r w:rsidRPr="00237ACC">
              <w:rPr>
                <w:rFonts w:asciiTheme="minorEastAsia" w:hAnsiTheme="minorEastAsia" w:cs="Times New Roman" w:hint="eastAsia"/>
                <w:sz w:val="22"/>
              </w:rPr>
              <w:t>車次</w:t>
            </w:r>
          </w:p>
        </w:tc>
        <w:tc>
          <w:tcPr>
            <w:tcW w:w="1701" w:type="dxa"/>
            <w:gridSpan w:val="5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37ACC" w:rsidRPr="00237ACC" w:rsidRDefault="00237ACC" w:rsidP="00237ACC">
            <w:pPr>
              <w:jc w:val="both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離開城市</w:t>
            </w:r>
          </w:p>
        </w:tc>
        <w:tc>
          <w:tcPr>
            <w:tcW w:w="1985" w:type="dxa"/>
            <w:gridSpan w:val="2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237ACC" w:rsidRPr="00237ACC" w:rsidTr="00237ACC">
        <w:trPr>
          <w:trHeight w:val="1836"/>
        </w:trPr>
        <w:tc>
          <w:tcPr>
            <w:tcW w:w="10740" w:type="dxa"/>
            <w:gridSpan w:val="23"/>
            <w:tcBorders>
              <w:top w:val="nil"/>
            </w:tcBorders>
          </w:tcPr>
          <w:p w:rsidR="00237ACC" w:rsidRPr="002056EA" w:rsidRDefault="00237ACC" w:rsidP="00237ACC">
            <w:pPr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注意事項</w:t>
            </w:r>
          </w:p>
          <w:p w:rsidR="00237ACC" w:rsidRPr="002056EA" w:rsidRDefault="00237ACC" w:rsidP="00237ACC">
            <w:pPr>
              <w:numPr>
                <w:ilvl w:val="0"/>
                <w:numId w:val="1"/>
              </w:numPr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本次活動聯盟辦公室收取行政費用。</w:t>
            </w:r>
          </w:p>
          <w:p w:rsidR="00237ACC" w:rsidRPr="002056EA" w:rsidRDefault="00237ACC" w:rsidP="00237ACC">
            <w:pPr>
              <w:tabs>
                <w:tab w:val="left" w:pos="360"/>
              </w:tabs>
              <w:ind w:left="36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有共濟聯盟會籍、職務者。費用：新台幣六千元</w:t>
            </w:r>
            <w:r w:rsidR="00F264AD"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或</w:t>
            </w:r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美金二百元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237ACC" w:rsidRPr="002056EA" w:rsidRDefault="00237ACC" w:rsidP="00237ACC">
            <w:pPr>
              <w:tabs>
                <w:tab w:val="left" w:pos="360"/>
              </w:tabs>
              <w:ind w:left="360"/>
              <w:jc w:val="both"/>
              <w:rPr>
                <w:rFonts w:asciiTheme="minorEastAsia" w:hAnsiTheme="minorEastAsia" w:cs="Times New Roman"/>
                <w:szCs w:val="24"/>
              </w:rPr>
            </w:pPr>
            <w:proofErr w:type="gramStart"/>
            <w:r w:rsidRPr="002056EA">
              <w:rPr>
                <w:rFonts w:asciiTheme="minorEastAsia" w:hAnsiTheme="minorEastAsia" w:cs="Times New Roman" w:hint="eastAsia"/>
                <w:szCs w:val="24"/>
              </w:rPr>
              <w:t>無</w:t>
            </w:r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共濟</w:t>
            </w:r>
            <w:proofErr w:type="gramEnd"/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聯盟會籍、職務者。費用：新台幣一萬六千元</w:t>
            </w:r>
            <w:r w:rsidR="00F264AD"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或</w:t>
            </w:r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美金五百五十元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237ACC" w:rsidRPr="002056EA" w:rsidRDefault="00237ACC" w:rsidP="00237ACC">
            <w:pPr>
              <w:tabs>
                <w:tab w:val="left" w:pos="360"/>
              </w:tabs>
              <w:ind w:left="360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具有</w:t>
            </w:r>
            <w:proofErr w:type="gramStart"/>
            <w:r w:rsidRPr="002056EA">
              <w:rPr>
                <w:rFonts w:asciiTheme="minorEastAsia" w:hAnsiTheme="minorEastAsia" w:cs="Times New Roman" w:hint="eastAsia"/>
                <w:szCs w:val="24"/>
              </w:rPr>
              <w:t>臺</w:t>
            </w:r>
            <w:proofErr w:type="gramEnd"/>
            <w:r w:rsidRPr="002056EA">
              <w:rPr>
                <w:rFonts w:asciiTheme="minorEastAsia" w:hAnsiTheme="minorEastAsia" w:cs="Times New Roman" w:hint="eastAsia"/>
                <w:szCs w:val="24"/>
              </w:rPr>
              <w:t>胞身分者，與會代表需自行承擔往返交通費</w:t>
            </w:r>
            <w:r w:rsidR="00F264AD" w:rsidRPr="002056EA">
              <w:rPr>
                <w:rFonts w:asciiTheme="minorEastAsia" w:hAnsiTheme="minorEastAsia" w:cs="Times New Roman" w:hint="eastAsia"/>
                <w:szCs w:val="24"/>
              </w:rPr>
              <w:t>、行政費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，並憑</w:t>
            </w:r>
            <w:r w:rsidRPr="002056EA">
              <w:rPr>
                <w:rFonts w:asciiTheme="minorEastAsia" w:hAnsiTheme="minorEastAsia" w:cs="Times New Roman" w:hint="eastAsia"/>
                <w:szCs w:val="24"/>
                <w:lang w:val="en"/>
              </w:rPr>
              <w:t>會務組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正式邀請函方可參訪；無</w:t>
            </w:r>
            <w:proofErr w:type="gramStart"/>
            <w:r w:rsidRPr="002056EA">
              <w:rPr>
                <w:rFonts w:asciiTheme="minorEastAsia" w:hAnsiTheme="minorEastAsia" w:cs="Times New Roman" w:hint="eastAsia"/>
                <w:szCs w:val="24"/>
              </w:rPr>
              <w:t>臺</w:t>
            </w:r>
            <w:proofErr w:type="gramEnd"/>
            <w:r w:rsidRPr="002056EA">
              <w:rPr>
                <w:rFonts w:asciiTheme="minorEastAsia" w:hAnsiTheme="minorEastAsia" w:cs="Times New Roman" w:hint="eastAsia"/>
                <w:szCs w:val="24"/>
              </w:rPr>
              <w:t>胞身分者，與會代表需自行承擔往返交通費</w:t>
            </w:r>
            <w:r w:rsidR="00F264AD" w:rsidRPr="002056EA">
              <w:rPr>
                <w:rFonts w:asciiTheme="minorEastAsia" w:hAnsiTheme="minorEastAsia" w:cs="Times New Roman" w:hint="eastAsia"/>
                <w:szCs w:val="24"/>
              </w:rPr>
              <w:t>、行政費及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團費</w:t>
            </w:r>
            <w:r w:rsidRPr="002056EA">
              <w:rPr>
                <w:rFonts w:asciiTheme="minorEastAsia" w:hAnsiTheme="minorEastAsia" w:cs="Times New Roman"/>
                <w:szCs w:val="24"/>
              </w:rPr>
              <w:t>(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向聯盟辦公室詢問</w:t>
            </w:r>
            <w:r w:rsidRPr="002056EA">
              <w:rPr>
                <w:rFonts w:asciiTheme="minorEastAsia" w:hAnsiTheme="minorEastAsia" w:cs="Times New Roman"/>
                <w:szCs w:val="24"/>
              </w:rPr>
              <w:t>)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237ACC" w:rsidRPr="002056EA" w:rsidRDefault="00237ACC" w:rsidP="00237ACC">
            <w:pPr>
              <w:numPr>
                <w:ilvl w:val="0"/>
                <w:numId w:val="1"/>
              </w:numPr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請將該回執表於</w:t>
            </w:r>
            <w:r w:rsidR="00142A76">
              <w:rPr>
                <w:rFonts w:asciiTheme="minorEastAsia" w:hAnsiTheme="minorEastAsia" w:cs="Times New Roman" w:hint="eastAsia"/>
                <w:szCs w:val="24"/>
              </w:rPr>
              <w:t>2023年</w:t>
            </w:r>
            <w:r w:rsidRPr="002056EA">
              <w:rPr>
                <w:rFonts w:asciiTheme="minorEastAsia" w:hAnsiTheme="minorEastAsia" w:cs="Times New Roman"/>
                <w:b/>
                <w:szCs w:val="24"/>
              </w:rPr>
              <w:t>11</w:t>
            </w:r>
            <w:r w:rsidRPr="002056EA">
              <w:rPr>
                <w:rFonts w:asciiTheme="minorEastAsia" w:hAnsiTheme="minorEastAsia" w:cs="Times New Roman" w:hint="eastAsia"/>
                <w:b/>
                <w:szCs w:val="24"/>
              </w:rPr>
              <w:t>月</w:t>
            </w:r>
            <w:r w:rsidR="00142A76">
              <w:rPr>
                <w:rFonts w:asciiTheme="minorEastAsia" w:hAnsiTheme="minorEastAsia" w:cs="Times New Roman"/>
                <w:b/>
                <w:szCs w:val="24"/>
                <w:lang w:val="en"/>
              </w:rPr>
              <w:t>25</w:t>
            </w:r>
            <w:r w:rsidRPr="002056EA">
              <w:rPr>
                <w:rFonts w:asciiTheme="minorEastAsia" w:hAnsiTheme="minorEastAsia" w:cs="Times New Roman" w:hint="eastAsia"/>
                <w:b/>
                <w:szCs w:val="24"/>
              </w:rPr>
              <w:t>日前</w:t>
            </w:r>
            <w:r w:rsidR="00142A76">
              <w:rPr>
                <w:rFonts w:asciiTheme="minorEastAsia" w:hAnsiTheme="minorEastAsia" w:cs="Times New Roman" w:hint="eastAsia"/>
                <w:szCs w:val="24"/>
              </w:rPr>
              <w:t>通過微信或</w:t>
            </w:r>
            <w:bookmarkStart w:id="0" w:name="_GoBack"/>
            <w:bookmarkEnd w:id="0"/>
            <w:r w:rsidRPr="002056EA">
              <w:rPr>
                <w:rFonts w:asciiTheme="minorEastAsia" w:hAnsiTheme="minorEastAsia" w:cs="Times New Roman" w:hint="eastAsia"/>
                <w:szCs w:val="24"/>
              </w:rPr>
              <w:t>電子郵件發送至共濟聯盟辦公室</w:t>
            </w:r>
            <w:r w:rsidR="00142A76">
              <w:rPr>
                <w:rFonts w:asciiTheme="minorEastAsia" w:hAnsiTheme="minorEastAsia" w:cs="Times New Roman" w:hint="eastAsia"/>
                <w:szCs w:val="24"/>
              </w:rPr>
              <w:t>聯絡人</w:t>
            </w:r>
            <w:r w:rsidRPr="002056EA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237ACC" w:rsidRPr="002056EA" w:rsidRDefault="002056EA" w:rsidP="00237ACC">
            <w:pPr>
              <w:numPr>
                <w:ilvl w:val="0"/>
                <w:numId w:val="1"/>
              </w:numPr>
              <w:jc w:val="both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本次活動如因不可抗力情況，行政</w:t>
            </w:r>
            <w:r w:rsidR="00237ACC" w:rsidRPr="002056EA">
              <w:rPr>
                <w:rFonts w:asciiTheme="minorEastAsia" w:hAnsiTheme="minorEastAsia" w:cs="Times New Roman" w:hint="eastAsia"/>
                <w:szCs w:val="24"/>
              </w:rPr>
              <w:t>費用將於扣除匯費</w:t>
            </w:r>
            <w:r w:rsidR="00237ACC" w:rsidRPr="002056EA">
              <w:rPr>
                <w:rFonts w:asciiTheme="minorEastAsia" w:hAnsiTheme="minorEastAsia" w:cs="Times New Roman"/>
                <w:szCs w:val="24"/>
              </w:rPr>
              <w:t>(</w:t>
            </w:r>
            <w:r w:rsidR="00237ACC" w:rsidRPr="002056EA">
              <w:rPr>
                <w:rFonts w:asciiTheme="minorEastAsia" w:hAnsiTheme="minorEastAsia" w:cs="Times New Roman" w:hint="eastAsia"/>
                <w:szCs w:val="24"/>
              </w:rPr>
              <w:t>台幣</w:t>
            </w:r>
            <w:proofErr w:type="gramStart"/>
            <w:r w:rsidR="00237ACC" w:rsidRPr="002056EA">
              <w:rPr>
                <w:rFonts w:asciiTheme="minorEastAsia" w:hAnsiTheme="minorEastAsia" w:cs="Times New Roman" w:hint="eastAsia"/>
                <w:szCs w:val="24"/>
              </w:rPr>
              <w:t>一</w:t>
            </w:r>
            <w:proofErr w:type="gramEnd"/>
            <w:r w:rsidR="00237ACC" w:rsidRPr="002056EA">
              <w:rPr>
                <w:rFonts w:asciiTheme="minorEastAsia" w:hAnsiTheme="minorEastAsia" w:cs="Times New Roman" w:hint="eastAsia"/>
                <w:szCs w:val="24"/>
              </w:rPr>
              <w:t>百元、美金三十元</w:t>
            </w:r>
            <w:r w:rsidR="00237ACC" w:rsidRPr="002056EA">
              <w:rPr>
                <w:rFonts w:asciiTheme="minorEastAsia" w:hAnsiTheme="minorEastAsia" w:cs="Times New Roman"/>
                <w:szCs w:val="24"/>
              </w:rPr>
              <w:t>)</w:t>
            </w:r>
            <w:r w:rsidR="00237ACC" w:rsidRPr="002056EA">
              <w:rPr>
                <w:rFonts w:asciiTheme="minorEastAsia" w:hAnsiTheme="minorEastAsia" w:cs="Times New Roman" w:hint="eastAsia"/>
                <w:szCs w:val="24"/>
              </w:rPr>
              <w:t>，餘額返回至原匯款帳戶，不為其他補償。</w:t>
            </w:r>
            <w:r w:rsidR="00F264AD" w:rsidRPr="002056EA">
              <w:rPr>
                <w:rFonts w:asciiTheme="minorEastAsia" w:hAnsiTheme="minorEastAsia" w:cs="Times New Roman" w:hint="eastAsia"/>
                <w:szCs w:val="24"/>
              </w:rPr>
              <w:t>聯盟辦公室保留核准參加參訪團之權。</w:t>
            </w:r>
          </w:p>
          <w:p w:rsidR="00237ACC" w:rsidRPr="00237ACC" w:rsidRDefault="00237ACC" w:rsidP="00237ACC">
            <w:pPr>
              <w:numPr>
                <w:ilvl w:val="0"/>
                <w:numId w:val="1"/>
              </w:numPr>
              <w:jc w:val="both"/>
              <w:rPr>
                <w:rFonts w:asciiTheme="minorEastAsia" w:hAnsiTheme="minorEastAsia" w:cs="Times New Roman"/>
                <w:sz w:val="22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本活動相關事項，共濟聯盟保有最終解釋權。</w:t>
            </w:r>
          </w:p>
        </w:tc>
      </w:tr>
      <w:tr w:rsidR="00237ACC" w:rsidRPr="00237ACC" w:rsidTr="00237ACC">
        <w:trPr>
          <w:trHeight w:val="203"/>
        </w:trPr>
        <w:tc>
          <w:tcPr>
            <w:tcW w:w="10740" w:type="dxa"/>
            <w:gridSpan w:val="23"/>
            <w:shd w:val="clear" w:color="auto" w:fill="BFBFBF" w:themeFill="background1" w:themeFillShade="BF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聯繫方式</w:t>
            </w:r>
          </w:p>
        </w:tc>
      </w:tr>
      <w:tr w:rsidR="00237ACC" w:rsidRPr="00237ACC" w:rsidTr="00237ACC">
        <w:trPr>
          <w:trHeight w:val="454"/>
        </w:trPr>
        <w:tc>
          <w:tcPr>
            <w:tcW w:w="1200" w:type="dxa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部門</w:t>
            </w:r>
          </w:p>
        </w:tc>
        <w:tc>
          <w:tcPr>
            <w:tcW w:w="1240" w:type="dxa"/>
            <w:gridSpan w:val="6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聯繫人</w:t>
            </w:r>
          </w:p>
        </w:tc>
        <w:tc>
          <w:tcPr>
            <w:tcW w:w="2132" w:type="dxa"/>
            <w:gridSpan w:val="3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電話</w:t>
            </w:r>
          </w:p>
        </w:tc>
        <w:tc>
          <w:tcPr>
            <w:tcW w:w="3023" w:type="dxa"/>
            <w:gridSpan w:val="8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proofErr w:type="gramStart"/>
            <w:r w:rsidRPr="00237ACC">
              <w:rPr>
                <w:rFonts w:asciiTheme="minorEastAsia" w:hAnsiTheme="minorEastAsia" w:cs="Times New Roman" w:hint="eastAsia"/>
                <w:sz w:val="22"/>
              </w:rPr>
              <w:t>微信</w:t>
            </w:r>
            <w:proofErr w:type="gramEnd"/>
          </w:p>
        </w:tc>
        <w:tc>
          <w:tcPr>
            <w:tcW w:w="3145" w:type="dxa"/>
            <w:gridSpan w:val="5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  <w:lang w:eastAsia="zh-CN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電子郵件</w:t>
            </w:r>
          </w:p>
        </w:tc>
      </w:tr>
      <w:tr w:rsidR="00237ACC" w:rsidRPr="00237ACC" w:rsidTr="00237ACC">
        <w:trPr>
          <w:trHeight w:val="454"/>
        </w:trPr>
        <w:tc>
          <w:tcPr>
            <w:tcW w:w="1200" w:type="dxa"/>
            <w:vAlign w:val="center"/>
          </w:tcPr>
          <w:p w:rsidR="00237ACC" w:rsidRPr="002056EA" w:rsidRDefault="00237ACC" w:rsidP="00237ACC">
            <w:pPr>
              <w:jc w:val="center"/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辦公室</w:t>
            </w:r>
          </w:p>
        </w:tc>
        <w:tc>
          <w:tcPr>
            <w:tcW w:w="1240" w:type="dxa"/>
            <w:gridSpan w:val="6"/>
            <w:vAlign w:val="center"/>
          </w:tcPr>
          <w:p w:rsidR="00237ACC" w:rsidRPr="002056EA" w:rsidRDefault="00237ACC" w:rsidP="00237ACC">
            <w:pPr>
              <w:jc w:val="center"/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梁怡珊</w:t>
            </w:r>
          </w:p>
        </w:tc>
        <w:tc>
          <w:tcPr>
            <w:tcW w:w="2132" w:type="dxa"/>
            <w:gridSpan w:val="3"/>
            <w:vAlign w:val="center"/>
          </w:tcPr>
          <w:p w:rsidR="00237ACC" w:rsidRPr="002056EA" w:rsidRDefault="00237ACC" w:rsidP="00237ACC">
            <w:pPr>
              <w:jc w:val="center"/>
              <w:rPr>
                <w:rFonts w:asciiTheme="minorEastAsia" w:hAnsiTheme="minorEastAsia" w:cs="Times New Roman"/>
                <w:szCs w:val="24"/>
                <w:lang w:eastAsia="zh-CN"/>
              </w:rPr>
            </w:pPr>
            <w:r w:rsidRPr="002056EA">
              <w:rPr>
                <w:rFonts w:asciiTheme="minorEastAsia" w:hAnsiTheme="minorEastAsia" w:cs="Times New Roman"/>
                <w:szCs w:val="24"/>
              </w:rPr>
              <w:t>+886422054584</w:t>
            </w:r>
          </w:p>
        </w:tc>
        <w:tc>
          <w:tcPr>
            <w:tcW w:w="3023" w:type="dxa"/>
            <w:gridSpan w:val="8"/>
            <w:vAlign w:val="center"/>
          </w:tcPr>
          <w:p w:rsidR="00237ACC" w:rsidRPr="002056EA" w:rsidRDefault="00F264AD" w:rsidP="00237A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proofErr w:type="spellStart"/>
            <w:r w:rsidRPr="002056EA">
              <w:rPr>
                <w:rFonts w:asciiTheme="minorEastAsia" w:hAnsiTheme="minorEastAsia" w:cs="Times New Roman" w:hint="eastAsia"/>
                <w:szCs w:val="24"/>
              </w:rPr>
              <w:t>pcigcindy</w:t>
            </w:r>
            <w:proofErr w:type="spellEnd"/>
          </w:p>
        </w:tc>
        <w:tc>
          <w:tcPr>
            <w:tcW w:w="3145" w:type="dxa"/>
            <w:gridSpan w:val="5"/>
            <w:vAlign w:val="center"/>
          </w:tcPr>
          <w:p w:rsidR="00237ACC" w:rsidRPr="002056EA" w:rsidRDefault="00237ACC" w:rsidP="00237ACC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/>
                <w:szCs w:val="24"/>
              </w:rPr>
              <w:t>namu@pengching.com</w:t>
            </w:r>
          </w:p>
        </w:tc>
      </w:tr>
      <w:tr w:rsidR="00237ACC" w:rsidRPr="00237ACC" w:rsidTr="00237ACC">
        <w:tc>
          <w:tcPr>
            <w:tcW w:w="10740" w:type="dxa"/>
            <w:gridSpan w:val="23"/>
            <w:shd w:val="clear" w:color="auto" w:fill="BFBFBF" w:themeFill="background1" w:themeFillShade="BF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匯款帳號</w:t>
            </w:r>
          </w:p>
        </w:tc>
      </w:tr>
      <w:tr w:rsidR="00237ACC" w:rsidRPr="00237ACC" w:rsidTr="00237ACC">
        <w:tc>
          <w:tcPr>
            <w:tcW w:w="1237" w:type="dxa"/>
            <w:gridSpan w:val="2"/>
            <w:shd w:val="clear" w:color="auto" w:fill="auto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幣別</w:t>
            </w:r>
          </w:p>
        </w:tc>
        <w:tc>
          <w:tcPr>
            <w:tcW w:w="9503" w:type="dxa"/>
            <w:gridSpan w:val="21"/>
            <w:shd w:val="clear" w:color="auto" w:fill="auto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TWD 台幣</w:t>
            </w:r>
          </w:p>
        </w:tc>
      </w:tr>
      <w:tr w:rsidR="00237ACC" w:rsidRPr="00237ACC" w:rsidTr="002056EA">
        <w:trPr>
          <w:trHeight w:val="1242"/>
        </w:trPr>
        <w:tc>
          <w:tcPr>
            <w:tcW w:w="10740" w:type="dxa"/>
            <w:gridSpan w:val="23"/>
            <w:shd w:val="clear" w:color="auto" w:fill="auto"/>
            <w:vAlign w:val="center"/>
          </w:tcPr>
          <w:p w:rsidR="007A6C35" w:rsidRDefault="00237ACC" w:rsidP="007A6C35">
            <w:pPr>
              <w:rPr>
                <w:rFonts w:asciiTheme="minorEastAsia" w:hAnsiTheme="minorEastAsia" w:cs="Times New Roman"/>
                <w:szCs w:val="24"/>
              </w:rPr>
            </w:pPr>
            <w:r w:rsidRPr="00237ACC">
              <w:rPr>
                <w:rFonts w:asciiTheme="minorEastAsia" w:hAnsiTheme="minorEastAsia" w:cs="Times New Roman" w:hint="eastAsia"/>
                <w:szCs w:val="24"/>
              </w:rPr>
              <w:t>受款銀行</w:t>
            </w:r>
            <w:r w:rsidRPr="00237ACC">
              <w:rPr>
                <w:rFonts w:asciiTheme="minorEastAsia" w:hAnsiTheme="minorEastAsia" w:cs="Times New Roman"/>
                <w:szCs w:val="24"/>
              </w:rPr>
              <w:t>:</w:t>
            </w:r>
            <w:r w:rsidR="007A6C35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237ACC">
              <w:rPr>
                <w:rFonts w:asciiTheme="minorEastAsia" w:hAnsiTheme="minorEastAsia" w:cs="Times New Roman" w:hint="eastAsia"/>
                <w:szCs w:val="24"/>
              </w:rPr>
              <w:t>國泰</w:t>
            </w:r>
            <w:proofErr w:type="gramStart"/>
            <w:r w:rsidRPr="00237ACC">
              <w:rPr>
                <w:rFonts w:asciiTheme="minorEastAsia" w:hAnsiTheme="minorEastAsia" w:cs="Times New Roman" w:hint="eastAsia"/>
                <w:szCs w:val="24"/>
              </w:rPr>
              <w:t>世</w:t>
            </w:r>
            <w:proofErr w:type="gramEnd"/>
            <w:r w:rsidRPr="00237ACC">
              <w:rPr>
                <w:rFonts w:asciiTheme="minorEastAsia" w:hAnsiTheme="minorEastAsia" w:cs="Times New Roman" w:hint="eastAsia"/>
                <w:szCs w:val="24"/>
              </w:rPr>
              <w:t>華銀行</w:t>
            </w:r>
            <w:r w:rsidRPr="00237ACC">
              <w:rPr>
                <w:rFonts w:asciiTheme="minorEastAsia" w:hAnsiTheme="minorEastAsia" w:cs="Times New Roman"/>
                <w:szCs w:val="24"/>
              </w:rPr>
              <w:t>013</w:t>
            </w:r>
            <w:r w:rsidRPr="00237ACC">
              <w:rPr>
                <w:rFonts w:asciiTheme="minorEastAsia" w:hAnsiTheme="minorEastAsia" w:cs="Times New Roman" w:hint="eastAsia"/>
                <w:szCs w:val="24"/>
              </w:rPr>
              <w:t>健行分</w:t>
            </w:r>
            <w:r w:rsidR="002056EA">
              <w:rPr>
                <w:rFonts w:asciiTheme="minorEastAsia" w:hAnsiTheme="minorEastAsia" w:cs="Times New Roman" w:hint="eastAsia"/>
                <w:szCs w:val="24"/>
              </w:rPr>
              <w:t>行</w:t>
            </w:r>
          </w:p>
          <w:p w:rsidR="00237ACC" w:rsidRPr="00237ACC" w:rsidRDefault="00237ACC" w:rsidP="007A6C35">
            <w:pPr>
              <w:rPr>
                <w:rFonts w:asciiTheme="minorEastAsia" w:hAnsiTheme="minorEastAsia" w:cs="Times New Roman"/>
                <w:szCs w:val="24"/>
              </w:rPr>
            </w:pPr>
            <w:r w:rsidRPr="00237ACC">
              <w:rPr>
                <w:rFonts w:asciiTheme="minorEastAsia" w:hAnsiTheme="minorEastAsia" w:cs="Times New Roman" w:hint="eastAsia"/>
                <w:szCs w:val="24"/>
              </w:rPr>
              <w:t>帳戶</w:t>
            </w:r>
            <w:r w:rsidRPr="00237ACC">
              <w:rPr>
                <w:rFonts w:asciiTheme="minorEastAsia" w:hAnsiTheme="minorEastAsia" w:cs="Times New Roman"/>
                <w:szCs w:val="24"/>
              </w:rPr>
              <w:t>:</w:t>
            </w:r>
            <w:r w:rsidR="007A6C35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237ACC">
              <w:rPr>
                <w:rFonts w:asciiTheme="minorEastAsia" w:hAnsiTheme="minorEastAsia" w:cs="Times New Roman"/>
                <w:b/>
                <w:szCs w:val="24"/>
              </w:rPr>
              <w:t xml:space="preserve"> 237-03-500110-7</w:t>
            </w:r>
          </w:p>
          <w:p w:rsidR="00237ACC" w:rsidRPr="00237ACC" w:rsidRDefault="00237ACC" w:rsidP="007A6C35">
            <w:pPr>
              <w:rPr>
                <w:rFonts w:asciiTheme="minorEastAsia" w:hAnsiTheme="minorEastAsia" w:cs="Times New Roman"/>
                <w:szCs w:val="24"/>
              </w:rPr>
            </w:pPr>
            <w:r w:rsidRPr="00237ACC">
              <w:rPr>
                <w:rFonts w:asciiTheme="minorEastAsia" w:hAnsiTheme="minorEastAsia" w:cs="Times New Roman" w:hint="eastAsia"/>
                <w:szCs w:val="24"/>
              </w:rPr>
              <w:t>戶名</w:t>
            </w:r>
            <w:r w:rsidRPr="00237ACC">
              <w:rPr>
                <w:rFonts w:asciiTheme="minorEastAsia" w:hAnsiTheme="minorEastAsia" w:cs="Times New Roman"/>
                <w:szCs w:val="24"/>
              </w:rPr>
              <w:t>:</w:t>
            </w:r>
            <w:r w:rsidR="007A6C35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Pr="00237ACC">
              <w:rPr>
                <w:rFonts w:asciiTheme="minorEastAsia" w:hAnsiTheme="minorEastAsia" w:cs="Times New Roman" w:hint="eastAsia"/>
                <w:szCs w:val="24"/>
              </w:rPr>
              <w:t>社團法人中華自然農法協會</w:t>
            </w:r>
          </w:p>
        </w:tc>
      </w:tr>
      <w:tr w:rsidR="00237ACC" w:rsidRPr="00237ACC" w:rsidTr="00237ACC">
        <w:tc>
          <w:tcPr>
            <w:tcW w:w="1237" w:type="dxa"/>
            <w:gridSpan w:val="2"/>
            <w:shd w:val="clear" w:color="auto" w:fill="auto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幣別</w:t>
            </w:r>
          </w:p>
        </w:tc>
        <w:tc>
          <w:tcPr>
            <w:tcW w:w="9503" w:type="dxa"/>
            <w:gridSpan w:val="21"/>
            <w:shd w:val="clear" w:color="auto" w:fill="auto"/>
            <w:vAlign w:val="center"/>
          </w:tcPr>
          <w:p w:rsidR="00237ACC" w:rsidRPr="00237ACC" w:rsidRDefault="00237ACC" w:rsidP="00237AC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237ACC">
              <w:rPr>
                <w:rFonts w:asciiTheme="minorEastAsia" w:hAnsiTheme="minorEastAsia" w:cs="Times New Roman" w:hint="eastAsia"/>
                <w:sz w:val="22"/>
              </w:rPr>
              <w:t>USD 美金</w:t>
            </w:r>
          </w:p>
        </w:tc>
      </w:tr>
      <w:tr w:rsidR="00237ACC" w:rsidRPr="00237ACC" w:rsidTr="002056EA">
        <w:trPr>
          <w:trHeight w:val="2468"/>
        </w:trPr>
        <w:tc>
          <w:tcPr>
            <w:tcW w:w="10740" w:type="dxa"/>
            <w:gridSpan w:val="23"/>
            <w:shd w:val="clear" w:color="auto" w:fill="auto"/>
            <w:vAlign w:val="center"/>
          </w:tcPr>
          <w:p w:rsidR="002056EA" w:rsidRPr="002056EA" w:rsidRDefault="002056EA" w:rsidP="002056EA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受款銀行ACCOUNT WITH BANK :</w:t>
            </w:r>
            <w:r w:rsidRPr="002056EA">
              <w:rPr>
                <w:rFonts w:asciiTheme="minorEastAsia" w:hAnsiTheme="minorEastAsia" w:cs="Times New Roman" w:hint="eastAsia"/>
                <w:b/>
                <w:szCs w:val="24"/>
              </w:rPr>
              <w:t xml:space="preserve"> CATHAY UNITED BANK, TAIPEI, TAIWAN</w:t>
            </w:r>
          </w:p>
          <w:p w:rsidR="002056EA" w:rsidRPr="002056EA" w:rsidRDefault="002056EA" w:rsidP="002056EA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2056EA">
              <w:rPr>
                <w:rFonts w:asciiTheme="minorEastAsia" w:hAnsiTheme="minorEastAsia" w:cs="Times New Roman"/>
                <w:szCs w:val="24"/>
              </w:rPr>
              <w:t>SWIFT CODE :</w:t>
            </w:r>
            <w:r w:rsidRPr="002056EA">
              <w:rPr>
                <w:rFonts w:asciiTheme="minorEastAsia" w:hAnsiTheme="minorEastAsia" w:cs="Times New Roman"/>
                <w:b/>
                <w:szCs w:val="24"/>
              </w:rPr>
              <w:t xml:space="preserve"> UWCBTWTP</w:t>
            </w:r>
          </w:p>
          <w:p w:rsidR="002056EA" w:rsidRPr="002056EA" w:rsidRDefault="002056EA" w:rsidP="002056EA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 xml:space="preserve">銀行地址ADDRESS: </w:t>
            </w:r>
            <w:r w:rsidRPr="002056EA">
              <w:rPr>
                <w:rFonts w:asciiTheme="minorEastAsia" w:hAnsiTheme="minorEastAsia" w:cs="Times New Roman" w:hint="eastAsia"/>
                <w:b/>
                <w:szCs w:val="24"/>
              </w:rPr>
              <w:t>1F, NO.7,SONGREN ROAD,TAIPEI CITY, 11073,TAIWAN</w:t>
            </w:r>
          </w:p>
          <w:p w:rsidR="002056EA" w:rsidRPr="002056EA" w:rsidRDefault="002056EA" w:rsidP="002056EA">
            <w:pPr>
              <w:rPr>
                <w:rFonts w:asciiTheme="minorEastAsia" w:hAnsiTheme="minorEastAsia" w:cs="Times New Roman"/>
                <w:b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受款人英文户名</w:t>
            </w:r>
            <w:r w:rsidRPr="002056EA">
              <w:rPr>
                <w:rFonts w:asciiTheme="minorEastAsia" w:hAnsiTheme="minorEastAsia" w:cs="Times New Roman"/>
                <w:szCs w:val="24"/>
              </w:rPr>
              <w:t xml:space="preserve">BENEFICIARY'S NAME: </w:t>
            </w:r>
            <w:r w:rsidRPr="002056EA">
              <w:rPr>
                <w:rFonts w:asciiTheme="minorEastAsia" w:hAnsiTheme="minorEastAsia" w:cs="Times New Roman"/>
                <w:b/>
                <w:szCs w:val="24"/>
              </w:rPr>
              <w:t>GRAND ELEGANCE CORP.</w:t>
            </w:r>
          </w:p>
          <w:p w:rsidR="002056EA" w:rsidRPr="002056EA" w:rsidRDefault="002056EA" w:rsidP="002056EA">
            <w:pPr>
              <w:rPr>
                <w:rFonts w:asciiTheme="minorEastAsia" w:hAnsiTheme="minorEastAsia" w:cs="Times New Roman"/>
                <w:szCs w:val="24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 xml:space="preserve">受款人帳號BENEFICIARY'S A/C NO: </w:t>
            </w:r>
            <w:r w:rsidRPr="002056EA">
              <w:rPr>
                <w:rFonts w:asciiTheme="minorEastAsia" w:hAnsiTheme="minorEastAsia" w:cs="Times New Roman"/>
                <w:b/>
                <w:szCs w:val="24"/>
              </w:rPr>
              <w:t>033087727055</w:t>
            </w:r>
          </w:p>
          <w:p w:rsidR="00237ACC" w:rsidRPr="00237ACC" w:rsidRDefault="002056EA" w:rsidP="002056EA">
            <w:pPr>
              <w:rPr>
                <w:rFonts w:asciiTheme="minorEastAsia" w:hAnsiTheme="minorEastAsia" w:cs="Times New Roman"/>
                <w:sz w:val="22"/>
              </w:rPr>
            </w:pPr>
            <w:r w:rsidRPr="002056EA">
              <w:rPr>
                <w:rFonts w:asciiTheme="minorEastAsia" w:hAnsiTheme="minorEastAsia" w:cs="Times New Roman" w:hint="eastAsia"/>
                <w:szCs w:val="24"/>
              </w:rPr>
              <w:t>受款人電話 BENEFICIARY'S TELEPHONE :</w:t>
            </w:r>
            <w:r w:rsidRPr="002056EA">
              <w:rPr>
                <w:rFonts w:asciiTheme="minorEastAsia" w:hAnsiTheme="minorEastAsia" w:cs="Times New Roman"/>
                <w:b/>
                <w:szCs w:val="24"/>
              </w:rPr>
              <w:t>+886-4-22052162</w:t>
            </w:r>
          </w:p>
        </w:tc>
      </w:tr>
    </w:tbl>
    <w:p w:rsidR="002056EA" w:rsidRPr="002056EA" w:rsidRDefault="00237ACC" w:rsidP="00237ACC">
      <w:pPr>
        <w:jc w:val="both"/>
        <w:rPr>
          <w:rFonts w:asciiTheme="minorEastAsia" w:hAnsiTheme="minorEastAsia" w:cs="Times New Roman"/>
          <w:szCs w:val="24"/>
        </w:rPr>
      </w:pPr>
      <w:r w:rsidRPr="002056EA">
        <w:rPr>
          <w:rFonts w:asciiTheme="minorEastAsia" w:hAnsiTheme="minorEastAsia" w:cs="Times New Roman" w:hint="eastAsia"/>
          <w:szCs w:val="24"/>
        </w:rPr>
        <w:t>注：</w:t>
      </w:r>
      <w:r w:rsidR="002056EA" w:rsidRPr="002056EA">
        <w:rPr>
          <w:rFonts w:asciiTheme="minorEastAsia" w:hAnsiTheme="minorEastAsia" w:cs="Times New Roman" w:hint="eastAsia"/>
          <w:szCs w:val="24"/>
        </w:rPr>
        <w:t>1.</w:t>
      </w:r>
      <w:r w:rsidRPr="002056EA">
        <w:rPr>
          <w:rFonts w:asciiTheme="minorEastAsia" w:hAnsiTheme="minorEastAsia" w:cs="Times New Roman" w:hint="eastAsia"/>
          <w:szCs w:val="24"/>
        </w:rPr>
        <w:t>標注</w:t>
      </w:r>
      <w:r w:rsidRPr="002056EA">
        <w:rPr>
          <w:rFonts w:asciiTheme="minorEastAsia" w:hAnsiTheme="minorEastAsia" w:cs="Times New Roman" w:hint="eastAsia"/>
          <w:szCs w:val="24"/>
        </w:rPr>
        <w:sym w:font="Wingdings" w:char="F0AB"/>
      </w:r>
      <w:r w:rsidRPr="002056EA">
        <w:rPr>
          <w:rFonts w:asciiTheme="minorEastAsia" w:hAnsiTheme="minorEastAsia" w:cs="Times New Roman" w:hint="eastAsia"/>
          <w:szCs w:val="24"/>
        </w:rPr>
        <w:t>的為</w:t>
      </w:r>
      <w:proofErr w:type="gramStart"/>
      <w:r w:rsidRPr="002056EA">
        <w:rPr>
          <w:rFonts w:asciiTheme="minorEastAsia" w:hAnsiTheme="minorEastAsia" w:cs="Times New Roman" w:hint="eastAsia"/>
          <w:szCs w:val="24"/>
        </w:rPr>
        <w:t>必填項</w:t>
      </w:r>
      <w:proofErr w:type="gramEnd"/>
    </w:p>
    <w:p w:rsidR="00237ACC" w:rsidRDefault="002056EA" w:rsidP="00237ACC">
      <w:pPr>
        <w:jc w:val="both"/>
        <w:rPr>
          <w:rFonts w:asciiTheme="minorEastAsia" w:hAnsiTheme="minorEastAsia" w:cs="Times New Roman" w:hint="eastAsia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    </w:t>
      </w:r>
      <w:r w:rsidRPr="002056EA">
        <w:rPr>
          <w:rFonts w:asciiTheme="minorEastAsia" w:hAnsiTheme="minorEastAsia" w:cs="Times New Roman" w:hint="eastAsia"/>
          <w:szCs w:val="24"/>
        </w:rPr>
        <w:t>2.美元由</w:t>
      </w:r>
      <w:r w:rsidRPr="002056EA">
        <w:rPr>
          <w:rFonts w:asciiTheme="minorEastAsia" w:hAnsiTheme="minorEastAsia" w:cs="Times New Roman"/>
          <w:szCs w:val="24"/>
        </w:rPr>
        <w:t>GRAND ELEGANCE CORP.</w:t>
      </w:r>
      <w:r w:rsidRPr="002056EA">
        <w:rPr>
          <w:rFonts w:asciiTheme="minorEastAsia" w:hAnsiTheme="minorEastAsia" w:cs="Times New Roman" w:hint="eastAsia"/>
          <w:szCs w:val="24"/>
        </w:rPr>
        <w:t>代收轉付，收據由社團法人中華</w:t>
      </w:r>
      <w:proofErr w:type="gramStart"/>
      <w:r w:rsidRPr="002056EA">
        <w:rPr>
          <w:rFonts w:asciiTheme="minorEastAsia" w:hAnsiTheme="minorEastAsia" w:cs="Times New Roman" w:hint="eastAsia"/>
          <w:szCs w:val="24"/>
        </w:rPr>
        <w:t>自然農法協會</w:t>
      </w:r>
      <w:proofErr w:type="gramEnd"/>
      <w:r w:rsidRPr="002056EA">
        <w:rPr>
          <w:rFonts w:asciiTheme="minorEastAsia" w:hAnsiTheme="minorEastAsia" w:cs="Times New Roman" w:hint="eastAsia"/>
          <w:szCs w:val="24"/>
        </w:rPr>
        <w:t>開立。</w:t>
      </w:r>
    </w:p>
    <w:p w:rsidR="00D5577E" w:rsidRPr="00D5577E" w:rsidRDefault="00142A76" w:rsidP="00142A76">
      <w:pPr>
        <w:jc w:val="both"/>
        <w:rPr>
          <w:rFonts w:ascii="標楷體" w:eastAsia="標楷體" w:hAnsi="標楷體"/>
          <w:sz w:val="72"/>
          <w:szCs w:val="72"/>
        </w:rPr>
      </w:pPr>
      <w:r>
        <w:rPr>
          <w:rFonts w:asciiTheme="minorEastAsia" w:hAnsiTheme="minorEastAsia" w:cs="Times New Roman" w:hint="eastAsia"/>
          <w:szCs w:val="24"/>
        </w:rPr>
        <w:t xml:space="preserve">    3.匯款後請將匯款憑證</w:t>
      </w:r>
      <w:proofErr w:type="gramStart"/>
      <w:r>
        <w:rPr>
          <w:rFonts w:asciiTheme="minorEastAsia" w:hAnsiTheme="minorEastAsia" w:cs="Times New Roman" w:hint="eastAsia"/>
          <w:szCs w:val="24"/>
        </w:rPr>
        <w:t>通過微信或</w:t>
      </w:r>
      <w:proofErr w:type="gramEnd"/>
      <w:r w:rsidRPr="00142A76">
        <w:rPr>
          <w:rFonts w:asciiTheme="minorEastAsia" w:hAnsiTheme="minorEastAsia" w:cs="Times New Roman" w:hint="eastAsia"/>
          <w:szCs w:val="24"/>
        </w:rPr>
        <w:t>電子郵件發送至共濟聯盟辦公室聯絡人。</w:t>
      </w:r>
    </w:p>
    <w:sectPr w:rsidR="00D5577E" w:rsidRPr="00D5577E" w:rsidSect="00922F7E">
      <w:headerReference w:type="default" r:id="rId9"/>
      <w:pgSz w:w="11906" w:h="16838"/>
      <w:pgMar w:top="720" w:right="720" w:bottom="72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59" w:rsidRDefault="009F1959" w:rsidP="00BF734C">
      <w:r>
        <w:separator/>
      </w:r>
    </w:p>
  </w:endnote>
  <w:endnote w:type="continuationSeparator" w:id="0">
    <w:p w:rsidR="009F1959" w:rsidRDefault="009F1959" w:rsidP="00B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59" w:rsidRDefault="009F1959" w:rsidP="00BF734C">
      <w:r>
        <w:separator/>
      </w:r>
    </w:p>
  </w:footnote>
  <w:footnote w:type="continuationSeparator" w:id="0">
    <w:p w:rsidR="009F1959" w:rsidRDefault="009F1959" w:rsidP="00BF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497" w:type="dxa"/>
      <w:jc w:val="center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7"/>
    </w:tblGrid>
    <w:tr w:rsidR="00BF734C" w:rsidRPr="00BF734C" w:rsidTr="00922F7E">
      <w:trPr>
        <w:trHeight w:val="881"/>
        <w:jc w:val="center"/>
      </w:trPr>
      <w:tc>
        <w:tcPr>
          <w:tcW w:w="10497" w:type="dxa"/>
          <w:tcBorders>
            <w:bottom w:val="double" w:sz="12" w:space="0" w:color="FF0000"/>
          </w:tcBorders>
        </w:tcPr>
        <w:p w:rsidR="00E14665" w:rsidRPr="00922F7E" w:rsidRDefault="008A1EC6" w:rsidP="00E14665">
          <w:pPr>
            <w:pStyle w:val="a3"/>
            <w:jc w:val="center"/>
            <w:rPr>
              <w:rFonts w:ascii="標楷體" w:eastAsia="標楷體" w:hAnsi="標楷體"/>
              <w:b/>
              <w:color w:val="FF0000"/>
              <w:sz w:val="52"/>
              <w:szCs w:val="52"/>
            </w:rPr>
          </w:pPr>
          <w:r w:rsidRPr="00922F7E">
            <w:rPr>
              <w:rFonts w:ascii="標楷體" w:eastAsia="標楷體" w:hAnsi="標楷體" w:hint="eastAsia"/>
              <w:b/>
              <w:color w:val="FF0000"/>
              <w:sz w:val="52"/>
              <w:szCs w:val="52"/>
              <w:lang w:eastAsia="zh-CN"/>
            </w:rPr>
            <w:t>共濟聯盟 NAMU</w:t>
          </w:r>
        </w:p>
        <w:p w:rsidR="007C6ECD" w:rsidRPr="008A1EC6" w:rsidRDefault="008A1EC6" w:rsidP="00922F7E">
          <w:pPr>
            <w:pStyle w:val="a3"/>
            <w:jc w:val="center"/>
            <w:rPr>
              <w:rFonts w:ascii="標楷體" w:eastAsia="標楷體" w:hAnsi="標楷體"/>
              <w:b/>
              <w:color w:val="FF0000"/>
              <w:sz w:val="32"/>
              <w:szCs w:val="32"/>
            </w:rPr>
          </w:pPr>
          <w:proofErr w:type="spellStart"/>
          <w:r w:rsidRPr="00922F7E">
            <w:rPr>
              <w:rFonts w:ascii="標楷體" w:eastAsia="標楷體" w:hAnsi="標楷體"/>
              <w:b/>
              <w:color w:val="FF0000"/>
              <w:sz w:val="32"/>
              <w:szCs w:val="32"/>
              <w:lang w:eastAsia="zh-CN"/>
            </w:rPr>
            <w:t>Nami</w:t>
          </w:r>
          <w:proofErr w:type="spellEnd"/>
          <w:r w:rsidRPr="00922F7E">
            <w:rPr>
              <w:rFonts w:ascii="標楷體" w:eastAsia="標楷體" w:hAnsi="標楷體"/>
              <w:b/>
              <w:color w:val="FF0000"/>
              <w:sz w:val="32"/>
              <w:szCs w:val="32"/>
              <w:lang w:eastAsia="zh-CN"/>
            </w:rPr>
            <w:t xml:space="preserve"> </w:t>
          </w:r>
          <w:proofErr w:type="spellStart"/>
          <w:r w:rsidRPr="00922F7E">
            <w:rPr>
              <w:rFonts w:ascii="標楷體" w:eastAsia="標楷體" w:hAnsi="標楷體"/>
              <w:b/>
              <w:color w:val="FF0000"/>
              <w:sz w:val="32"/>
              <w:szCs w:val="32"/>
              <w:lang w:eastAsia="zh-CN"/>
            </w:rPr>
            <w:t>Agritech</w:t>
          </w:r>
          <w:proofErr w:type="spellEnd"/>
          <w:r w:rsidRPr="00922F7E">
            <w:rPr>
              <w:rFonts w:ascii="標楷體" w:eastAsia="標楷體" w:hAnsi="標楷體"/>
              <w:b/>
              <w:color w:val="FF0000"/>
              <w:sz w:val="32"/>
              <w:szCs w:val="32"/>
              <w:lang w:eastAsia="zh-CN"/>
            </w:rPr>
            <w:t xml:space="preserve"> Masonry Union</w:t>
          </w:r>
        </w:p>
      </w:tc>
    </w:tr>
    <w:tr w:rsidR="00BF734C" w:rsidRPr="00BF734C" w:rsidTr="00922F7E">
      <w:trPr>
        <w:trHeight w:val="188"/>
        <w:jc w:val="center"/>
      </w:trPr>
      <w:tc>
        <w:tcPr>
          <w:tcW w:w="10497" w:type="dxa"/>
          <w:tcBorders>
            <w:top w:val="double" w:sz="12" w:space="0" w:color="FF0000"/>
          </w:tcBorders>
        </w:tcPr>
        <w:p w:rsidR="00BF734C" w:rsidRPr="00BF734C" w:rsidRDefault="00BF734C" w:rsidP="00922F7E">
          <w:pPr>
            <w:pStyle w:val="a3"/>
            <w:rPr>
              <w:b/>
              <w:color w:val="FF0000"/>
              <w:sz w:val="16"/>
              <w:szCs w:val="16"/>
            </w:rPr>
          </w:pPr>
        </w:p>
      </w:tc>
    </w:tr>
  </w:tbl>
  <w:p w:rsidR="00BF734C" w:rsidRPr="00BF734C" w:rsidRDefault="00BF734C" w:rsidP="00BF734C">
    <w:pPr>
      <w:pStyle w:val="a3"/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D"/>
    <w:multiLevelType w:val="multilevel"/>
    <w:tmpl w:val="15CD0B8D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02A2BF7"/>
    <w:multiLevelType w:val="hybridMultilevel"/>
    <w:tmpl w:val="D1EE2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17"/>
    <w:rsid w:val="000158D2"/>
    <w:rsid w:val="00142A76"/>
    <w:rsid w:val="00145A6A"/>
    <w:rsid w:val="00154E97"/>
    <w:rsid w:val="001C62AB"/>
    <w:rsid w:val="001C6D63"/>
    <w:rsid w:val="001E6079"/>
    <w:rsid w:val="001F2E1A"/>
    <w:rsid w:val="002056EA"/>
    <w:rsid w:val="00216887"/>
    <w:rsid w:val="00237ACC"/>
    <w:rsid w:val="002E27B1"/>
    <w:rsid w:val="003A08B9"/>
    <w:rsid w:val="003A5369"/>
    <w:rsid w:val="00485BEA"/>
    <w:rsid w:val="00515C0E"/>
    <w:rsid w:val="00552663"/>
    <w:rsid w:val="007A6C35"/>
    <w:rsid w:val="007B6A17"/>
    <w:rsid w:val="007C6ECD"/>
    <w:rsid w:val="008052D0"/>
    <w:rsid w:val="00812F78"/>
    <w:rsid w:val="008A1EC6"/>
    <w:rsid w:val="00922F7E"/>
    <w:rsid w:val="00926AD5"/>
    <w:rsid w:val="009429DD"/>
    <w:rsid w:val="009841E6"/>
    <w:rsid w:val="009E73C8"/>
    <w:rsid w:val="009F1959"/>
    <w:rsid w:val="00A00503"/>
    <w:rsid w:val="00A00D4A"/>
    <w:rsid w:val="00AE268C"/>
    <w:rsid w:val="00AE2E97"/>
    <w:rsid w:val="00B12560"/>
    <w:rsid w:val="00B91A6D"/>
    <w:rsid w:val="00B92B17"/>
    <w:rsid w:val="00BB31A2"/>
    <w:rsid w:val="00BF709E"/>
    <w:rsid w:val="00BF734C"/>
    <w:rsid w:val="00C437BB"/>
    <w:rsid w:val="00C5769E"/>
    <w:rsid w:val="00C6042C"/>
    <w:rsid w:val="00D02594"/>
    <w:rsid w:val="00D5577E"/>
    <w:rsid w:val="00D874A1"/>
    <w:rsid w:val="00DD49DC"/>
    <w:rsid w:val="00E14665"/>
    <w:rsid w:val="00F264AD"/>
    <w:rsid w:val="00F27652"/>
    <w:rsid w:val="00FC1ABE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34C"/>
    <w:rPr>
      <w:sz w:val="20"/>
      <w:szCs w:val="20"/>
    </w:rPr>
  </w:style>
  <w:style w:type="table" w:styleId="a7">
    <w:name w:val="Table Grid"/>
    <w:basedOn w:val="a1"/>
    <w:uiPriority w:val="59"/>
    <w:rsid w:val="00BF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57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7A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3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34C"/>
    <w:rPr>
      <w:sz w:val="20"/>
      <w:szCs w:val="20"/>
    </w:rPr>
  </w:style>
  <w:style w:type="table" w:styleId="a7">
    <w:name w:val="Table Grid"/>
    <w:basedOn w:val="a1"/>
    <w:uiPriority w:val="59"/>
    <w:rsid w:val="00BF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57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7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DF65-A38B-4B61-BF9B-150898B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Magan Huang PCIG</cp:lastModifiedBy>
  <cp:revision>4</cp:revision>
  <cp:lastPrinted>2022-11-21T06:30:00Z</cp:lastPrinted>
  <dcterms:created xsi:type="dcterms:W3CDTF">2023-11-20T09:12:00Z</dcterms:created>
  <dcterms:modified xsi:type="dcterms:W3CDTF">2023-11-20T09:42:00Z</dcterms:modified>
</cp:coreProperties>
</file>